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C4" w:rsidRPr="008807BE" w:rsidRDefault="00AA36C4" w:rsidP="00AA36C4">
      <w:pPr>
        <w:ind w:left="6663"/>
        <w:jc w:val="center"/>
        <w:rPr>
          <w:sz w:val="28"/>
          <w:szCs w:val="28"/>
          <w:lang w:val="cs-CZ"/>
        </w:rPr>
      </w:pPr>
    </w:p>
    <w:p w:rsidR="00AA36C4" w:rsidRPr="00A83784" w:rsidRDefault="00A83784" w:rsidP="00AA36C4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Трубонарезные станки</w:t>
      </w:r>
      <w:bookmarkStart w:id="0" w:name="_GoBack"/>
      <w:bookmarkEnd w:id="0"/>
    </w:p>
    <w:p w:rsidR="00AA36C4" w:rsidRPr="004A3643" w:rsidRDefault="00AA36C4" w:rsidP="00AA36C4">
      <w:pPr>
        <w:pStyle w:val="a8"/>
        <w:jc w:val="center"/>
        <w:rPr>
          <w:rFonts w:ascii="Times New Roman" w:hAnsi="Times New Roman"/>
          <w:b/>
          <w:sz w:val="28"/>
          <w:szCs w:val="28"/>
          <w:lang w:val="cs-CZ"/>
        </w:rPr>
      </w:pPr>
    </w:p>
    <w:tbl>
      <w:tblPr>
        <w:tblStyle w:val="a9"/>
        <w:tblW w:w="15309" w:type="dxa"/>
        <w:tblInd w:w="392" w:type="dxa"/>
        <w:tblLook w:val="04A0" w:firstRow="1" w:lastRow="0" w:firstColumn="1" w:lastColumn="0" w:noHBand="0" w:noVBand="1"/>
      </w:tblPr>
      <w:tblGrid>
        <w:gridCol w:w="643"/>
        <w:gridCol w:w="6463"/>
        <w:gridCol w:w="1841"/>
        <w:gridCol w:w="991"/>
        <w:gridCol w:w="1114"/>
        <w:gridCol w:w="1417"/>
        <w:gridCol w:w="1420"/>
        <w:gridCol w:w="1420"/>
      </w:tblGrid>
      <w:tr w:rsidR="00DC41D3" w:rsidRPr="004A3643" w:rsidTr="002E40A4">
        <w:trPr>
          <w:trHeight w:val="1398"/>
        </w:trPr>
        <w:tc>
          <w:tcPr>
            <w:tcW w:w="643" w:type="dxa"/>
            <w:vAlign w:val="center"/>
          </w:tcPr>
          <w:p w:rsidR="00DC41D3" w:rsidRPr="002E40A4" w:rsidRDefault="00DC41D3" w:rsidP="002E40A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40A4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8304" w:type="dxa"/>
            <w:gridSpan w:val="2"/>
            <w:vAlign w:val="center"/>
          </w:tcPr>
          <w:p w:rsidR="00DC41D3" w:rsidRPr="002E40A4" w:rsidRDefault="00DC41D3" w:rsidP="00DC41D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40A4">
              <w:rPr>
                <w:rFonts w:ascii="Times New Roman" w:hAnsi="Times New Roman" w:cs="Times New Roman"/>
                <w:b/>
                <w:sz w:val="24"/>
                <w:szCs w:val="28"/>
              </w:rPr>
              <w:t>Технические характеристики  трубонарезного станка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2E40A4" w:rsidRDefault="00DC41D3" w:rsidP="00DC41D3">
            <w:pPr>
              <w:spacing w:after="160" w:line="259" w:lineRule="auto"/>
              <w:jc w:val="center"/>
              <w:rPr>
                <w:b/>
                <w:szCs w:val="28"/>
              </w:rPr>
            </w:pPr>
            <w:r w:rsidRPr="002E40A4">
              <w:rPr>
                <w:b/>
                <w:szCs w:val="28"/>
              </w:rPr>
              <w:t xml:space="preserve">Ед. </w:t>
            </w:r>
            <w:proofErr w:type="spellStart"/>
            <w:r w:rsidRPr="002E40A4">
              <w:rPr>
                <w:b/>
                <w:szCs w:val="28"/>
              </w:rPr>
              <w:t>изм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2E40A4" w:rsidRDefault="00DC41D3" w:rsidP="00DC41D3">
            <w:pPr>
              <w:spacing w:after="160" w:line="259" w:lineRule="auto"/>
              <w:jc w:val="center"/>
              <w:rPr>
                <w:b/>
                <w:szCs w:val="28"/>
              </w:rPr>
            </w:pPr>
            <w:r w:rsidRPr="002E40A4">
              <w:rPr>
                <w:b/>
                <w:szCs w:val="28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2E40A4" w:rsidRDefault="00DC41D3" w:rsidP="00DC41D3">
            <w:pPr>
              <w:spacing w:after="160" w:line="259" w:lineRule="auto"/>
              <w:jc w:val="center"/>
              <w:rPr>
                <w:b/>
                <w:szCs w:val="28"/>
              </w:rPr>
            </w:pPr>
            <w:r w:rsidRPr="002E40A4">
              <w:rPr>
                <w:b/>
                <w:szCs w:val="28"/>
              </w:rPr>
              <w:t>Срок поставки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2E40A4" w:rsidRDefault="00DC41D3" w:rsidP="00DC41D3">
            <w:pPr>
              <w:spacing w:after="160" w:line="259" w:lineRule="auto"/>
              <w:jc w:val="center"/>
              <w:rPr>
                <w:b/>
                <w:szCs w:val="28"/>
              </w:rPr>
            </w:pPr>
            <w:proofErr w:type="spellStart"/>
            <w:r w:rsidRPr="002E40A4">
              <w:rPr>
                <w:b/>
                <w:szCs w:val="28"/>
              </w:rPr>
              <w:t>Ориентю</w:t>
            </w:r>
            <w:proofErr w:type="spellEnd"/>
            <w:r w:rsidRPr="002E40A4">
              <w:rPr>
                <w:b/>
                <w:szCs w:val="28"/>
              </w:rPr>
              <w:t xml:space="preserve"> цена за единицу (доллары США)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2E40A4" w:rsidRDefault="00DC41D3" w:rsidP="00DC41D3">
            <w:pPr>
              <w:spacing w:after="160" w:line="259" w:lineRule="auto"/>
              <w:jc w:val="center"/>
              <w:rPr>
                <w:b/>
                <w:szCs w:val="28"/>
              </w:rPr>
            </w:pPr>
            <w:proofErr w:type="spellStart"/>
            <w:r w:rsidRPr="002E40A4">
              <w:rPr>
                <w:b/>
                <w:szCs w:val="28"/>
              </w:rPr>
              <w:t>Ориентю</w:t>
            </w:r>
            <w:proofErr w:type="spellEnd"/>
            <w:r w:rsidRPr="002E40A4">
              <w:rPr>
                <w:b/>
                <w:szCs w:val="28"/>
              </w:rPr>
              <w:t xml:space="preserve"> цена за единицу (доллары США)</w:t>
            </w:r>
          </w:p>
        </w:tc>
      </w:tr>
      <w:tr w:rsidR="006A3C5E" w:rsidRPr="00893799" w:rsidTr="006A3C5E">
        <w:trPr>
          <w:trHeight w:val="584"/>
        </w:trPr>
        <w:tc>
          <w:tcPr>
            <w:tcW w:w="15309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3C5E" w:rsidRPr="006A3C5E" w:rsidRDefault="006A3C5E" w:rsidP="006A3C5E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>Лот не делимый</w:t>
            </w:r>
          </w:p>
        </w:tc>
      </w:tr>
      <w:tr w:rsidR="00DC41D3" w:rsidRPr="00893799" w:rsidTr="00DC41D3">
        <w:trPr>
          <w:trHeight w:val="1484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DC41D3" w:rsidRPr="00AD4EAE" w:rsidRDefault="00DC41D3" w:rsidP="0028734A">
            <w:pPr>
              <w:pStyle w:val="a8"/>
              <w:jc w:val="center"/>
              <w:rPr>
                <w:b/>
              </w:rPr>
            </w:pPr>
            <w:r w:rsidRPr="00AD4EA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873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463" w:type="dxa"/>
            <w:tcBorders>
              <w:bottom w:val="single" w:sz="4" w:space="0" w:color="auto"/>
              <w:right w:val="single" w:sz="4" w:space="0" w:color="auto"/>
            </w:tcBorders>
          </w:tcPr>
          <w:p w:rsidR="00DC41D3" w:rsidRPr="00893799" w:rsidRDefault="00DC41D3" w:rsidP="00DC41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93799">
              <w:rPr>
                <w:rFonts w:ascii="Times New Roman" w:hAnsi="Times New Roman" w:cs="Times New Roman"/>
                <w:sz w:val="24"/>
                <w:szCs w:val="24"/>
              </w:rPr>
              <w:t>Диаметр отверстия в шпинделе мм</w:t>
            </w:r>
          </w:p>
          <w:p w:rsidR="00DC41D3" w:rsidRPr="00893799" w:rsidRDefault="00DC41D3" w:rsidP="00DC41D3">
            <w:r w:rsidRPr="00893799">
              <w:t>Наибольший устанавливаемый диаметр изделия мм</w:t>
            </w:r>
          </w:p>
          <w:p w:rsidR="00DC41D3" w:rsidRDefault="00DC41D3" w:rsidP="00DC41D3">
            <w:r w:rsidRPr="00893799">
              <w:t>-над станиной</w:t>
            </w:r>
          </w:p>
          <w:p w:rsidR="00DC41D3" w:rsidRDefault="00DC41D3" w:rsidP="00DC41D3">
            <w:r>
              <w:t>-над суппортом</w:t>
            </w:r>
          </w:p>
          <w:p w:rsidR="00DC41D3" w:rsidRPr="00290775" w:rsidRDefault="00DC41D3" w:rsidP="00DC41D3">
            <w:r>
              <w:t>Наибольший обрабатываемого в центрах изделия мм с  ЧПУ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1D3" w:rsidRPr="00290775" w:rsidRDefault="00DC41D3" w:rsidP="00DC41D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775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  <w:p w:rsidR="00DC41D3" w:rsidRPr="00893799" w:rsidRDefault="00DC41D3" w:rsidP="00DC41D3">
            <w:pPr>
              <w:jc w:val="center"/>
            </w:pPr>
          </w:p>
          <w:p w:rsidR="00DC41D3" w:rsidRDefault="00DC41D3" w:rsidP="00DC41D3">
            <w:pPr>
              <w:jc w:val="center"/>
            </w:pPr>
            <w:r w:rsidRPr="00893799">
              <w:t>830</w:t>
            </w:r>
          </w:p>
          <w:p w:rsidR="00DC41D3" w:rsidRDefault="00DC41D3" w:rsidP="00DC41D3">
            <w:pPr>
              <w:jc w:val="center"/>
            </w:pPr>
            <w:r>
              <w:t>410</w:t>
            </w:r>
          </w:p>
          <w:p w:rsidR="00DC41D3" w:rsidRPr="00290775" w:rsidRDefault="00DC41D3" w:rsidP="00DC41D3">
            <w:pPr>
              <w:jc w:val="center"/>
            </w:pPr>
            <w:r>
              <w:t>1000,2000,3000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6A0284" w:rsidRDefault="006A0284" w:rsidP="00DC41D3">
            <w:pPr>
              <w:spacing w:after="160" w:line="259" w:lineRule="auto"/>
              <w:jc w:val="center"/>
            </w:pPr>
            <w:r w:rsidRPr="006A0284">
              <w:t>к-т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B43DF1" w:rsidRDefault="00DC41D3" w:rsidP="00DC41D3">
            <w:pPr>
              <w:spacing w:after="160" w:line="259" w:lineRule="auto"/>
              <w:jc w:val="center"/>
              <w:rPr>
                <w:b/>
              </w:rPr>
            </w:pPr>
            <w:r w:rsidRPr="00B43DF1">
              <w:rPr>
                <w:b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DC41D3" w:rsidRDefault="00DC41D3" w:rsidP="006A0284">
            <w:pPr>
              <w:spacing w:after="160" w:line="259" w:lineRule="auto"/>
              <w:jc w:val="center"/>
            </w:pPr>
            <w:r w:rsidRPr="00DC41D3">
              <w:t>180</w:t>
            </w:r>
            <w:r w:rsidR="006A0284">
              <w:t xml:space="preserve"> </w:t>
            </w:r>
            <w:r>
              <w:t>дней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B43DF1" w:rsidRDefault="00DC41D3" w:rsidP="00DC41D3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D3" w:rsidRPr="00B43DF1" w:rsidRDefault="00DC41D3" w:rsidP="00DC41D3">
            <w:pPr>
              <w:spacing w:after="160" w:line="259" w:lineRule="auto"/>
              <w:jc w:val="center"/>
              <w:rPr>
                <w:b/>
              </w:rPr>
            </w:pPr>
          </w:p>
        </w:tc>
      </w:tr>
      <w:tr w:rsidR="006A0284" w:rsidRPr="00893799" w:rsidTr="006A0284">
        <w:trPr>
          <w:trHeight w:val="1387"/>
        </w:trPr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284" w:rsidRPr="00AD4EAE" w:rsidRDefault="006A0284" w:rsidP="006A0284">
            <w:pPr>
              <w:jc w:val="center"/>
              <w:rPr>
                <w:b/>
              </w:rPr>
            </w:pPr>
            <w:r w:rsidRPr="00AD4EAE">
              <w:rPr>
                <w:b/>
              </w:rPr>
              <w:t>2</w:t>
            </w:r>
            <w:r w:rsidR="0028734A">
              <w:rPr>
                <w:b/>
              </w:rPr>
              <w:t>.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84" w:rsidRPr="00893799" w:rsidRDefault="006A0284" w:rsidP="006A0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93799">
              <w:rPr>
                <w:rFonts w:ascii="Times New Roman" w:hAnsi="Times New Roman" w:cs="Times New Roman"/>
                <w:sz w:val="24"/>
                <w:szCs w:val="24"/>
              </w:rPr>
              <w:t>Диаметр отверстия в шпинделе мм</w:t>
            </w:r>
          </w:p>
          <w:p w:rsidR="006A0284" w:rsidRPr="00893799" w:rsidRDefault="006A0284" w:rsidP="006A0284">
            <w:r w:rsidRPr="00893799">
              <w:t>Наибольший устанавливаемый диаметр изделия мм</w:t>
            </w:r>
          </w:p>
          <w:p w:rsidR="006A0284" w:rsidRDefault="006A0284" w:rsidP="006A0284">
            <w:r w:rsidRPr="00893799">
              <w:t>-над станиной</w:t>
            </w:r>
          </w:p>
          <w:p w:rsidR="006A0284" w:rsidRDefault="006A0284" w:rsidP="006A0284">
            <w:r>
              <w:t>-над суппортом</w:t>
            </w:r>
          </w:p>
          <w:p w:rsidR="006A0284" w:rsidRPr="002A1CFF" w:rsidRDefault="006A0284" w:rsidP="006A0284">
            <w:r>
              <w:t>Наибольший обрабатываемого в центрах изделия мм</w:t>
            </w:r>
            <w:r>
              <w:rPr>
                <w:lang w:val="tk-TM"/>
              </w:rPr>
              <w:t xml:space="preserve"> </w:t>
            </w:r>
            <w:r>
              <w:t>с  ЧПУ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284" w:rsidRPr="00290775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cs-CZ"/>
              </w:rPr>
            </w:pPr>
            <w:r w:rsidRPr="00290775">
              <w:rPr>
                <w:rFonts w:ascii="Times New Roman" w:hAnsi="Times New Roman" w:cs="Times New Roman"/>
                <w:b/>
                <w:sz w:val="24"/>
                <w:szCs w:val="24"/>
                <w:lang w:val="cs-CZ"/>
              </w:rPr>
              <w:t>530</w:t>
            </w:r>
          </w:p>
          <w:p w:rsidR="006A0284" w:rsidRPr="00290775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</w:p>
          <w:p w:rsidR="006A0284" w:rsidRPr="00290775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9077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800</w:t>
            </w:r>
          </w:p>
          <w:p w:rsidR="006A0284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cs-CZ"/>
              </w:rPr>
            </w:pPr>
            <w:r w:rsidRPr="00290775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540</w:t>
            </w:r>
          </w:p>
          <w:p w:rsidR="006A0284" w:rsidRPr="002A1CFF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1050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6A0284" w:rsidRDefault="006A0284" w:rsidP="006A0284">
            <w:pPr>
              <w:spacing w:after="160" w:line="259" w:lineRule="auto"/>
              <w:jc w:val="center"/>
            </w:pPr>
            <w:r w:rsidRPr="006A0284">
              <w:t>к-т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  <w:r w:rsidRPr="00B43DF1">
              <w:rPr>
                <w:b/>
              </w:rPr>
              <w:t>2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</w:tr>
      <w:tr w:rsidR="006A0284" w:rsidRPr="00893799" w:rsidTr="00DC41D3">
        <w:trPr>
          <w:trHeight w:val="588"/>
        </w:trPr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284" w:rsidRPr="00AD4EAE" w:rsidRDefault="006A0284" w:rsidP="006A0284">
            <w:pPr>
              <w:jc w:val="center"/>
              <w:rPr>
                <w:b/>
              </w:rPr>
            </w:pPr>
            <w:r w:rsidRPr="00AD4EAE">
              <w:rPr>
                <w:b/>
              </w:rPr>
              <w:t>3</w:t>
            </w:r>
            <w:r w:rsidR="0028734A">
              <w:rPr>
                <w:b/>
              </w:rPr>
              <w:t>.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84" w:rsidRDefault="006A0284" w:rsidP="006A0284">
            <w:r>
              <w:t xml:space="preserve">Станок муфт отвёрточный НКТ </w:t>
            </w:r>
          </w:p>
          <w:p w:rsidR="006A0284" w:rsidRPr="00C81639" w:rsidRDefault="006A0284" w:rsidP="006A0284">
            <w:r>
              <w:t>Диаметр труб. мм</w:t>
            </w:r>
            <w:r>
              <w:rPr>
                <w:lang w:val="tk-TM"/>
              </w:rPr>
              <w:t xml:space="preserve"> </w:t>
            </w:r>
            <w:r>
              <w:t>с  ЧПУ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284" w:rsidRPr="00C81639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cs-CZ"/>
              </w:rPr>
              <w:t>,60,73,89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6A0284" w:rsidRDefault="006A0284" w:rsidP="006A0284">
            <w:pPr>
              <w:spacing w:after="160" w:line="259" w:lineRule="auto"/>
              <w:jc w:val="center"/>
            </w:pPr>
            <w:r w:rsidRPr="006A0284">
              <w:t>к-т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  <w:r w:rsidRPr="00B43DF1">
              <w:rPr>
                <w:b/>
              </w:rPr>
              <w:t>1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</w:tr>
      <w:tr w:rsidR="006A0284" w:rsidRPr="00893799" w:rsidTr="00D66FCB">
        <w:trPr>
          <w:trHeight w:val="806"/>
        </w:trPr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284" w:rsidRPr="00AD4EAE" w:rsidRDefault="006A0284" w:rsidP="006A0284">
            <w:pPr>
              <w:jc w:val="center"/>
              <w:rPr>
                <w:b/>
              </w:rPr>
            </w:pPr>
            <w:r w:rsidRPr="00AD4EAE">
              <w:rPr>
                <w:b/>
              </w:rPr>
              <w:t>4</w:t>
            </w:r>
            <w:r w:rsidR="0015354E">
              <w:rPr>
                <w:b/>
              </w:rPr>
              <w:t>.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84" w:rsidRDefault="006A0284" w:rsidP="006A0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гидравлический испытаний труб предназначена для проведения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гидроиспытаний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труб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∅48,∅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  <w:lang w:val="cs-CZ"/>
              </w:rPr>
              <w:t>60,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,∅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  <w:lang w:val="cs-CZ"/>
              </w:rPr>
              <w:t>73,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,∅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  <w:lang w:val="cs-CZ"/>
              </w:rPr>
              <w:t xml:space="preserve">89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давлением 35 МПа на прочность и герметичность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cs-CZ"/>
              </w:rPr>
              <w:t>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Установка проводит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гидроиспытания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 в полуавтоматическом и ручном режимах</w:t>
            </w:r>
          </w:p>
          <w:p w:rsidR="006A0284" w:rsidRDefault="006A0284" w:rsidP="006A0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жидкость для испытания</w:t>
            </w:r>
          </w:p>
          <w:p w:rsidR="006A0284" w:rsidRDefault="006A0284" w:rsidP="006A0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величина испытательного давления </w:t>
            </w:r>
          </w:p>
          <w:p w:rsidR="006A0284" w:rsidRPr="005D68C9" w:rsidRDefault="006A0284" w:rsidP="006A0284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рабочей жидкости Мпа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284" w:rsidRDefault="006A0284" w:rsidP="006A0284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284" w:rsidRPr="00E629DC" w:rsidRDefault="006A0284" w:rsidP="006A0284"/>
          <w:p w:rsidR="006A0284" w:rsidRPr="00E629DC" w:rsidRDefault="006A0284" w:rsidP="006A0284"/>
          <w:p w:rsidR="006A0284" w:rsidRPr="00E629DC" w:rsidRDefault="006A0284" w:rsidP="006A0284"/>
          <w:p w:rsidR="006A0284" w:rsidRDefault="006A0284" w:rsidP="006A0284"/>
          <w:p w:rsidR="006A0284" w:rsidRDefault="006A0284" w:rsidP="006A0284">
            <w:pPr>
              <w:jc w:val="center"/>
            </w:pPr>
            <w:r w:rsidRPr="00E629DC">
              <w:t>Вода,</w:t>
            </w:r>
            <w:r>
              <w:rPr>
                <w:lang w:val="tk-TM"/>
              </w:rPr>
              <w:t xml:space="preserve"> </w:t>
            </w:r>
            <w:r w:rsidRPr="00E629DC">
              <w:t>пропилен гликоль</w:t>
            </w:r>
          </w:p>
          <w:p w:rsidR="006A0284" w:rsidRPr="00E2541B" w:rsidRDefault="006A0284" w:rsidP="006A0284">
            <w:pPr>
              <w:jc w:val="center"/>
            </w:pPr>
            <w:r>
              <w:t>35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6A0284" w:rsidRDefault="006A0284" w:rsidP="006A0284">
            <w:pPr>
              <w:spacing w:after="160" w:line="259" w:lineRule="auto"/>
              <w:jc w:val="center"/>
            </w:pPr>
            <w:r w:rsidRPr="006A0284">
              <w:t>к-т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  <w:r w:rsidRPr="00B43DF1">
              <w:rPr>
                <w:b/>
              </w:rPr>
              <w:t>1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</w:p>
        </w:tc>
      </w:tr>
      <w:tr w:rsidR="006A0284" w:rsidRPr="00893799" w:rsidTr="00D66FCB">
        <w:trPr>
          <w:trHeight w:val="806"/>
        </w:trPr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284" w:rsidRPr="00AD4EAE" w:rsidRDefault="006A0284" w:rsidP="006A0284">
            <w:pPr>
              <w:jc w:val="center"/>
              <w:rPr>
                <w:b/>
              </w:rPr>
            </w:pPr>
            <w:r w:rsidRPr="00AD4EAE">
              <w:rPr>
                <w:b/>
              </w:rPr>
              <w:t>5</w:t>
            </w:r>
            <w:r w:rsidR="0028734A">
              <w:rPr>
                <w:b/>
              </w:rPr>
              <w:t>.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84" w:rsidRDefault="006A0284" w:rsidP="006A02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 трубонарезной с ЧПУ</w:t>
            </w:r>
          </w:p>
          <w:p w:rsidR="006A0284" w:rsidRDefault="006A0284" w:rsidP="006A0284">
            <w:proofErr w:type="spellStart"/>
            <w:r>
              <w:t>Макс.расстояние</w:t>
            </w:r>
            <w:proofErr w:type="spellEnd"/>
            <w:r>
              <w:t xml:space="preserve"> над станиной, мм</w:t>
            </w:r>
          </w:p>
          <w:p w:rsidR="006A0284" w:rsidRDefault="006A0284" w:rsidP="006A0284">
            <w:proofErr w:type="spellStart"/>
            <w:r>
              <w:t>Макс.диаметр</w:t>
            </w:r>
            <w:proofErr w:type="spellEnd"/>
            <w:r>
              <w:t xml:space="preserve"> обработки над суппортом, мм</w:t>
            </w:r>
          </w:p>
          <w:p w:rsidR="006A0284" w:rsidRDefault="006A0284" w:rsidP="006A0284">
            <w:r w:rsidRPr="00893799">
              <w:t>Диаметр</w:t>
            </w:r>
            <w:r>
              <w:t xml:space="preserve"> отверстия шпинделя </w:t>
            </w:r>
          </w:p>
          <w:p w:rsidR="006A0284" w:rsidRDefault="006A0284" w:rsidP="006A0284">
            <w:r w:rsidRPr="00893799">
              <w:t>Диаметр</w:t>
            </w:r>
            <w:r>
              <w:t xml:space="preserve"> патрона (пневматический), мм</w:t>
            </w:r>
          </w:p>
          <w:p w:rsidR="006A0284" w:rsidRPr="005D68C9" w:rsidRDefault="006A0284" w:rsidP="006A0284">
            <w:r>
              <w:lastRenderedPageBreak/>
              <w:t>Конус пиноли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284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800</w:t>
            </w:r>
          </w:p>
          <w:p w:rsidR="006A0284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</w:p>
          <w:p w:rsidR="006A0284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6A0284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  <w:p w:rsidR="006A0284" w:rsidRPr="00E2541B" w:rsidRDefault="006A0284" w:rsidP="006A02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cs-C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cs-CZ"/>
              </w:rPr>
              <w:t>Morse 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6A0284" w:rsidRDefault="006A0284" w:rsidP="006A0284">
            <w:pPr>
              <w:spacing w:after="160" w:line="259" w:lineRule="auto"/>
              <w:jc w:val="center"/>
            </w:pPr>
            <w:r w:rsidRPr="006A0284">
              <w:t>к-т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  <w:r w:rsidRPr="00B43DF1">
              <w:rPr>
                <w:b/>
              </w:rPr>
              <w:t>1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</w:pPr>
          </w:p>
        </w:tc>
      </w:tr>
      <w:tr w:rsidR="006A0284" w:rsidRPr="00893799" w:rsidTr="00D66FCB">
        <w:trPr>
          <w:trHeight w:val="806"/>
        </w:trPr>
        <w:tc>
          <w:tcPr>
            <w:tcW w:w="643" w:type="dxa"/>
            <w:tcBorders>
              <w:top w:val="single" w:sz="4" w:space="0" w:color="auto"/>
            </w:tcBorders>
            <w:vAlign w:val="center"/>
          </w:tcPr>
          <w:p w:rsidR="006A0284" w:rsidRPr="00AD4EAE" w:rsidRDefault="006A0284" w:rsidP="006A0284">
            <w:pPr>
              <w:jc w:val="center"/>
              <w:rPr>
                <w:b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</w:tcPr>
          <w:p w:rsidR="006A0284" w:rsidRPr="004A3643" w:rsidRDefault="006A3C5E" w:rsidP="006A3C5E">
            <w:pPr>
              <w:pStyle w:val="a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 все станки п</w:t>
            </w:r>
            <w:r w:rsidR="006A0284" w:rsidRPr="004A3643">
              <w:rPr>
                <w:rFonts w:ascii="Times New Roman" w:hAnsi="Times New Roman"/>
                <w:sz w:val="24"/>
                <w:szCs w:val="28"/>
              </w:rPr>
              <w:t>редоставить технические паспорта, книги технической эксплуатации, каталог и комплектации станков.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:rsidR="006A0284" w:rsidRPr="004A3643" w:rsidRDefault="006A0284" w:rsidP="006A0284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6A0284" w:rsidRDefault="006A0284" w:rsidP="006A0284">
            <w:pPr>
              <w:spacing w:after="160" w:line="259" w:lineRule="auto"/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284" w:rsidRPr="00B43DF1" w:rsidRDefault="006A0284" w:rsidP="006A0284">
            <w:pPr>
              <w:spacing w:after="160" w:line="259" w:lineRule="auto"/>
              <w:jc w:val="center"/>
              <w:rPr>
                <w:b/>
              </w:rPr>
            </w:pPr>
          </w:p>
        </w:tc>
      </w:tr>
    </w:tbl>
    <w:p w:rsidR="00AA36C4" w:rsidRPr="00D66A3E" w:rsidRDefault="00AA36C4" w:rsidP="00AA36C4">
      <w:pPr>
        <w:rPr>
          <w:b/>
          <w:sz w:val="32"/>
          <w:szCs w:val="28"/>
        </w:rPr>
      </w:pPr>
      <w:r w:rsidRPr="00727634">
        <w:rPr>
          <w:b/>
          <w:sz w:val="28"/>
          <w:szCs w:val="28"/>
        </w:rPr>
        <w:t xml:space="preserve">   </w:t>
      </w:r>
    </w:p>
    <w:p w:rsidR="00AA36C4" w:rsidRDefault="00AA36C4" w:rsidP="00D66A3E">
      <w:pPr>
        <w:ind w:left="1134"/>
        <w:rPr>
          <w:b/>
          <w:sz w:val="28"/>
          <w:szCs w:val="28"/>
          <w:lang w:val="tk-TM"/>
        </w:rPr>
      </w:pPr>
      <w:r w:rsidRPr="00727634">
        <w:rPr>
          <w:b/>
          <w:sz w:val="28"/>
          <w:szCs w:val="28"/>
        </w:rPr>
        <w:t>Примечания</w:t>
      </w:r>
      <w:r w:rsidR="004D5134">
        <w:rPr>
          <w:b/>
          <w:sz w:val="28"/>
          <w:szCs w:val="28"/>
          <w:lang w:val="tk-TM"/>
        </w:rPr>
        <w:t>:</w:t>
      </w:r>
    </w:p>
    <w:p w:rsidR="004D5134" w:rsidRPr="004D5134" w:rsidRDefault="004D5134" w:rsidP="00D66A3E">
      <w:pPr>
        <w:ind w:left="1134"/>
        <w:rPr>
          <w:b/>
          <w:sz w:val="16"/>
          <w:szCs w:val="28"/>
        </w:rPr>
      </w:pPr>
    </w:p>
    <w:p w:rsidR="000E43C1" w:rsidRDefault="00514D99" w:rsidP="00601452">
      <w:pPr>
        <w:pStyle w:val="aa"/>
        <w:numPr>
          <w:ilvl w:val="0"/>
          <w:numId w:val="1"/>
        </w:numPr>
        <w:ind w:left="1701" w:hanging="283"/>
        <w:jc w:val="both"/>
        <w:rPr>
          <w:sz w:val="28"/>
          <w:szCs w:val="28"/>
        </w:rPr>
      </w:pPr>
      <w:r w:rsidRPr="000E43C1">
        <w:rPr>
          <w:sz w:val="28"/>
          <w:szCs w:val="28"/>
        </w:rPr>
        <w:t>Пуска</w:t>
      </w:r>
      <w:r w:rsidR="00AA36C4" w:rsidRPr="000E43C1">
        <w:rPr>
          <w:sz w:val="28"/>
          <w:szCs w:val="28"/>
        </w:rPr>
        <w:t xml:space="preserve"> - наладочные работы поставляемого оборудования.</w:t>
      </w:r>
    </w:p>
    <w:p w:rsidR="000E43C1" w:rsidRDefault="00AA36C4" w:rsidP="00601452">
      <w:pPr>
        <w:pStyle w:val="aa"/>
        <w:numPr>
          <w:ilvl w:val="0"/>
          <w:numId w:val="1"/>
        </w:numPr>
        <w:ind w:left="1701" w:right="1812" w:hanging="283"/>
        <w:jc w:val="both"/>
        <w:rPr>
          <w:sz w:val="28"/>
          <w:szCs w:val="28"/>
        </w:rPr>
      </w:pPr>
      <w:r w:rsidRPr="000E43C1">
        <w:rPr>
          <w:sz w:val="28"/>
          <w:szCs w:val="28"/>
        </w:rPr>
        <w:t xml:space="preserve">Обучение </w:t>
      </w:r>
      <w:r w:rsidR="00514D99" w:rsidRPr="000E43C1">
        <w:rPr>
          <w:sz w:val="28"/>
          <w:szCs w:val="28"/>
        </w:rPr>
        <w:t>технического</w:t>
      </w:r>
      <w:r w:rsidRPr="000E43C1">
        <w:rPr>
          <w:sz w:val="28"/>
          <w:szCs w:val="28"/>
        </w:rPr>
        <w:t xml:space="preserve"> персонала заказчика по эксплуатации и обслуживанию </w:t>
      </w:r>
      <w:r w:rsidR="00514D99" w:rsidRPr="000E43C1">
        <w:rPr>
          <w:sz w:val="28"/>
          <w:szCs w:val="28"/>
        </w:rPr>
        <w:t>станков,</w:t>
      </w:r>
      <w:r w:rsidRPr="000E43C1">
        <w:rPr>
          <w:sz w:val="28"/>
          <w:szCs w:val="28"/>
        </w:rPr>
        <w:t xml:space="preserve"> а также </w:t>
      </w:r>
      <w:r w:rsidR="00514D99" w:rsidRPr="000E43C1">
        <w:rPr>
          <w:sz w:val="28"/>
          <w:szCs w:val="28"/>
        </w:rPr>
        <w:t>программному</w:t>
      </w:r>
      <w:r w:rsidRPr="000E43C1">
        <w:rPr>
          <w:sz w:val="28"/>
          <w:szCs w:val="28"/>
        </w:rPr>
        <w:t xml:space="preserve"> обеспечению.</w:t>
      </w:r>
    </w:p>
    <w:p w:rsidR="00AA36C4" w:rsidRPr="000E43C1" w:rsidRDefault="00AA36C4" w:rsidP="00601452">
      <w:pPr>
        <w:pStyle w:val="aa"/>
        <w:numPr>
          <w:ilvl w:val="0"/>
          <w:numId w:val="1"/>
        </w:numPr>
        <w:ind w:left="1701" w:hanging="283"/>
        <w:jc w:val="both"/>
        <w:rPr>
          <w:sz w:val="28"/>
          <w:szCs w:val="28"/>
        </w:rPr>
      </w:pPr>
      <w:r w:rsidRPr="000E43C1">
        <w:rPr>
          <w:sz w:val="28"/>
          <w:szCs w:val="28"/>
        </w:rPr>
        <w:t>Гарантийное обслуживание станков в течении 2 лет.</w:t>
      </w:r>
    </w:p>
    <w:p w:rsidR="00AA36C4" w:rsidRDefault="00AA36C4" w:rsidP="00AA36C4">
      <w:pPr>
        <w:rPr>
          <w:sz w:val="18"/>
          <w:szCs w:val="28"/>
        </w:rPr>
      </w:pPr>
    </w:p>
    <w:p w:rsidR="0015354E" w:rsidRDefault="0015354E" w:rsidP="00AA36C4">
      <w:pPr>
        <w:rPr>
          <w:sz w:val="18"/>
          <w:szCs w:val="28"/>
        </w:rPr>
      </w:pPr>
    </w:p>
    <w:p w:rsidR="00EA3194" w:rsidRPr="00EA3194" w:rsidRDefault="00EA3194" w:rsidP="00AA36C4">
      <w:pPr>
        <w:rPr>
          <w:sz w:val="18"/>
          <w:szCs w:val="28"/>
        </w:rPr>
      </w:pPr>
    </w:p>
    <w:sectPr w:rsidR="00EA3194" w:rsidRPr="00EA3194" w:rsidSect="006A0284">
      <w:pgSz w:w="16838" w:h="11906" w:orient="landscape"/>
      <w:pgMar w:top="567" w:right="425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ra Latin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B4C8B"/>
    <w:multiLevelType w:val="hybridMultilevel"/>
    <w:tmpl w:val="9A043082"/>
    <w:lvl w:ilvl="0" w:tplc="57D02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95C"/>
    <w:rsid w:val="000A45E3"/>
    <w:rsid w:val="000E43C1"/>
    <w:rsid w:val="0015354E"/>
    <w:rsid w:val="00174568"/>
    <w:rsid w:val="001A5752"/>
    <w:rsid w:val="001C457C"/>
    <w:rsid w:val="002122B2"/>
    <w:rsid w:val="0028734A"/>
    <w:rsid w:val="002E40A4"/>
    <w:rsid w:val="00324D63"/>
    <w:rsid w:val="00342E6C"/>
    <w:rsid w:val="00390773"/>
    <w:rsid w:val="00416545"/>
    <w:rsid w:val="00427BDC"/>
    <w:rsid w:val="004A3643"/>
    <w:rsid w:val="004B302E"/>
    <w:rsid w:val="004D5134"/>
    <w:rsid w:val="00514D99"/>
    <w:rsid w:val="005162E3"/>
    <w:rsid w:val="00601452"/>
    <w:rsid w:val="00616783"/>
    <w:rsid w:val="0065693F"/>
    <w:rsid w:val="006A0284"/>
    <w:rsid w:val="006A3C5E"/>
    <w:rsid w:val="00744004"/>
    <w:rsid w:val="007A37FE"/>
    <w:rsid w:val="008807BE"/>
    <w:rsid w:val="0088616C"/>
    <w:rsid w:val="00A05F93"/>
    <w:rsid w:val="00A83784"/>
    <w:rsid w:val="00AA36C4"/>
    <w:rsid w:val="00B5085D"/>
    <w:rsid w:val="00BF595C"/>
    <w:rsid w:val="00CE7A22"/>
    <w:rsid w:val="00CF1280"/>
    <w:rsid w:val="00D357F4"/>
    <w:rsid w:val="00D66A3E"/>
    <w:rsid w:val="00DC41D3"/>
    <w:rsid w:val="00E012E8"/>
    <w:rsid w:val="00E3355E"/>
    <w:rsid w:val="00E94D12"/>
    <w:rsid w:val="00EA3194"/>
    <w:rsid w:val="00F739B1"/>
    <w:rsid w:val="00FB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74E34-5ED1-46E1-AE66-AE679D24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122B2"/>
    <w:pPr>
      <w:jc w:val="both"/>
    </w:pPr>
    <w:rPr>
      <w:rFonts w:ascii="Lira Latin" w:hAnsi="Lira Latin"/>
      <w:sz w:val="28"/>
    </w:rPr>
  </w:style>
  <w:style w:type="character" w:customStyle="1" w:styleId="a4">
    <w:name w:val="Основной текст Знак"/>
    <w:basedOn w:val="a0"/>
    <w:link w:val="a3"/>
    <w:rsid w:val="002122B2"/>
    <w:rPr>
      <w:rFonts w:ascii="Lira Latin" w:eastAsia="Times New Roman" w:hAnsi="Lira Latin" w:cs="Times New Roman"/>
      <w:sz w:val="28"/>
      <w:szCs w:val="24"/>
      <w:lang w:eastAsia="ru-RU"/>
    </w:rPr>
  </w:style>
  <w:style w:type="character" w:styleId="a5">
    <w:name w:val="Placeholder Text"/>
    <w:basedOn w:val="a0"/>
    <w:uiPriority w:val="99"/>
    <w:semiHidden/>
    <w:rsid w:val="000A45E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A45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45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FB49B4"/>
    <w:pPr>
      <w:spacing w:after="0" w:line="240" w:lineRule="auto"/>
    </w:pPr>
  </w:style>
  <w:style w:type="table" w:styleId="a9">
    <w:name w:val="Table Grid"/>
    <w:basedOn w:val="a1"/>
    <w:uiPriority w:val="59"/>
    <w:rsid w:val="00FB49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E4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NGBT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Bayrambibi Melyaeva</cp:lastModifiedBy>
  <cp:revision>44</cp:revision>
  <dcterms:created xsi:type="dcterms:W3CDTF">2023-03-28T05:59:00Z</dcterms:created>
  <dcterms:modified xsi:type="dcterms:W3CDTF">2023-07-27T06:59:00Z</dcterms:modified>
</cp:coreProperties>
</file>